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E0" w:rsidRPr="008529E0" w:rsidRDefault="008529E0" w:rsidP="008529E0">
      <w:pPr>
        <w:ind w:right="60"/>
        <w:jc w:val="center"/>
        <w:rPr>
          <w:b/>
          <w:sz w:val="28"/>
          <w:szCs w:val="28"/>
        </w:rPr>
      </w:pPr>
      <w:r w:rsidRPr="008529E0">
        <w:rPr>
          <w:b/>
          <w:sz w:val="28"/>
          <w:szCs w:val="28"/>
        </w:rPr>
        <w:t>Аннотация к курсу внеурочной деятельности</w:t>
      </w:r>
    </w:p>
    <w:p w:rsidR="008529E0" w:rsidRPr="008529E0" w:rsidRDefault="008529E0" w:rsidP="008529E0">
      <w:pPr>
        <w:ind w:right="60"/>
        <w:jc w:val="center"/>
        <w:rPr>
          <w:b/>
          <w:sz w:val="28"/>
          <w:szCs w:val="28"/>
        </w:rPr>
      </w:pPr>
      <w:r w:rsidRPr="008529E0">
        <w:rPr>
          <w:b/>
          <w:sz w:val="28"/>
          <w:szCs w:val="28"/>
        </w:rPr>
        <w:t>«</w:t>
      </w:r>
      <w:r w:rsidR="007770A1">
        <w:rPr>
          <w:b/>
          <w:sz w:val="28"/>
          <w:szCs w:val="28"/>
        </w:rPr>
        <w:t xml:space="preserve">Финансовая </w:t>
      </w:r>
      <w:r w:rsidR="00A22B25">
        <w:rPr>
          <w:b/>
          <w:sz w:val="28"/>
          <w:szCs w:val="28"/>
        </w:rPr>
        <w:t>грамотность</w:t>
      </w:r>
      <w:r w:rsidRPr="008529E0">
        <w:rPr>
          <w:b/>
          <w:sz w:val="28"/>
          <w:szCs w:val="28"/>
        </w:rPr>
        <w:t>»</w:t>
      </w:r>
    </w:p>
    <w:p w:rsidR="00A22B25" w:rsidRDefault="00A22B25" w:rsidP="00A22B25">
      <w:pPr>
        <w:ind w:right="60"/>
        <w:rPr>
          <w:b/>
          <w:sz w:val="28"/>
          <w:szCs w:val="28"/>
        </w:rPr>
      </w:pPr>
    </w:p>
    <w:p w:rsidR="008529E0" w:rsidRPr="00A22B25" w:rsidRDefault="008529E0" w:rsidP="00A22B25">
      <w:pPr>
        <w:ind w:right="60"/>
        <w:rPr>
          <w:sz w:val="28"/>
          <w:szCs w:val="28"/>
        </w:rPr>
      </w:pPr>
      <w:r w:rsidRPr="00A22B25">
        <w:rPr>
          <w:b/>
          <w:sz w:val="28"/>
          <w:szCs w:val="28"/>
        </w:rPr>
        <w:t>Направление программы</w:t>
      </w:r>
      <w:r w:rsidRPr="00A22B25">
        <w:rPr>
          <w:sz w:val="28"/>
          <w:szCs w:val="28"/>
        </w:rPr>
        <w:t xml:space="preserve">: </w:t>
      </w:r>
      <w:proofErr w:type="spellStart"/>
      <w:proofErr w:type="gramStart"/>
      <w:r w:rsidR="00A22B25" w:rsidRPr="00A22B25">
        <w:rPr>
          <w:sz w:val="28"/>
          <w:szCs w:val="28"/>
        </w:rPr>
        <w:t>общеинтеллектуальное</w:t>
      </w:r>
      <w:proofErr w:type="spellEnd"/>
      <w:r w:rsidR="00A22B25">
        <w:rPr>
          <w:sz w:val="28"/>
          <w:szCs w:val="28"/>
        </w:rPr>
        <w:t xml:space="preserve"> </w:t>
      </w:r>
      <w:r w:rsidR="00A22B25" w:rsidRPr="00A22B25">
        <w:rPr>
          <w:sz w:val="28"/>
          <w:szCs w:val="28"/>
        </w:rPr>
        <w:t xml:space="preserve"> развитие</w:t>
      </w:r>
      <w:proofErr w:type="gramEnd"/>
    </w:p>
    <w:p w:rsidR="007770A1" w:rsidRPr="007770A1" w:rsidRDefault="007770A1" w:rsidP="007770A1">
      <w:pPr>
        <w:pStyle w:val="c4"/>
        <w:rPr>
          <w:rStyle w:val="c1"/>
          <w:sz w:val="28"/>
          <w:szCs w:val="28"/>
        </w:rPr>
      </w:pPr>
      <w:proofErr w:type="gramStart"/>
      <w:r>
        <w:rPr>
          <w:rStyle w:val="c1"/>
          <w:b/>
          <w:sz w:val="28"/>
          <w:szCs w:val="28"/>
        </w:rPr>
        <w:t>Актуальность:</w:t>
      </w:r>
      <w:r w:rsidRPr="007770A1">
        <w:rPr>
          <w:rStyle w:val="credentials-blockdata"/>
        </w:rPr>
        <w:t xml:space="preserve"> </w:t>
      </w:r>
      <w:r>
        <w:rPr>
          <w:rStyle w:val="credentials-blockdata"/>
        </w:rPr>
        <w:t xml:space="preserve"> </w:t>
      </w:r>
      <w:r w:rsidRPr="007770A1">
        <w:rPr>
          <w:rStyle w:val="credentials-blockdata"/>
          <w:sz w:val="28"/>
          <w:szCs w:val="28"/>
        </w:rPr>
        <w:t>программа</w:t>
      </w:r>
      <w:proofErr w:type="gramEnd"/>
      <w:r w:rsidRPr="007770A1">
        <w:rPr>
          <w:rStyle w:val="credentials-blockdata"/>
          <w:sz w:val="28"/>
          <w:szCs w:val="28"/>
        </w:rPr>
        <w:t xml:space="preserve"> </w:t>
      </w:r>
      <w:r w:rsidRPr="007770A1">
        <w:rPr>
          <w:rStyle w:val="c6"/>
          <w:sz w:val="28"/>
          <w:szCs w:val="28"/>
        </w:rPr>
        <w:t>нацелена на создание основ для формирования финансово грамотного поведения учащихся.</w:t>
      </w:r>
    </w:p>
    <w:p w:rsidR="007770A1" w:rsidRDefault="007770A1" w:rsidP="007770A1">
      <w:pPr>
        <w:pStyle w:val="c4"/>
        <w:rPr>
          <w:rStyle w:val="c1"/>
          <w:b/>
          <w:sz w:val="28"/>
          <w:szCs w:val="28"/>
        </w:rPr>
      </w:pPr>
      <w:proofErr w:type="gramStart"/>
      <w:r>
        <w:rPr>
          <w:rStyle w:val="c1"/>
          <w:b/>
          <w:sz w:val="28"/>
          <w:szCs w:val="28"/>
        </w:rPr>
        <w:t>Цели</w:t>
      </w:r>
      <w:r w:rsidR="00A22B25" w:rsidRPr="00A22B25">
        <w:rPr>
          <w:rStyle w:val="c1"/>
          <w:b/>
          <w:sz w:val="28"/>
          <w:szCs w:val="28"/>
        </w:rPr>
        <w:t xml:space="preserve"> </w:t>
      </w:r>
      <w:r w:rsidR="00A22B25" w:rsidRPr="00A22B25">
        <w:rPr>
          <w:rStyle w:val="c1"/>
          <w:b/>
          <w:sz w:val="28"/>
          <w:szCs w:val="28"/>
        </w:rPr>
        <w:t xml:space="preserve"> курса</w:t>
      </w:r>
      <w:proofErr w:type="gramEnd"/>
      <w:r>
        <w:rPr>
          <w:rStyle w:val="c1"/>
          <w:b/>
          <w:sz w:val="28"/>
          <w:szCs w:val="28"/>
        </w:rPr>
        <w:t>:</w:t>
      </w:r>
    </w:p>
    <w:p w:rsidR="007770A1" w:rsidRPr="007770A1" w:rsidRDefault="007770A1" w:rsidP="007770A1">
      <w:pPr>
        <w:pStyle w:val="c4"/>
        <w:rPr>
          <w:sz w:val="28"/>
          <w:szCs w:val="28"/>
        </w:rPr>
      </w:pPr>
      <w:r w:rsidRPr="007770A1">
        <w:rPr>
          <w:rStyle w:val="c6"/>
          <w:sz w:val="28"/>
          <w:szCs w:val="28"/>
        </w:rPr>
        <w:t>—        осознание роли труда, денег и отношений людей, опосредованных деньгами, на основе целостного взгляда на окружающий мир; освоение финансовых, математических, обществоведческих, нравственно-этических понятий, представленных в содержании данного учебного курса;</w:t>
      </w:r>
    </w:p>
    <w:p w:rsidR="007770A1" w:rsidRPr="007770A1" w:rsidRDefault="007770A1" w:rsidP="007770A1">
      <w:pPr>
        <w:pStyle w:val="c4"/>
        <w:rPr>
          <w:sz w:val="28"/>
          <w:szCs w:val="28"/>
        </w:rPr>
      </w:pPr>
      <w:r w:rsidRPr="007770A1">
        <w:rPr>
          <w:rStyle w:val="c6"/>
          <w:sz w:val="28"/>
          <w:szCs w:val="28"/>
        </w:rPr>
        <w:t>—        развитие осведомлённости, знаний, умений и поведенческих моделей, необходимых для принятия успешных финансовых решений в реальной учебной и жизненной практике;</w:t>
      </w:r>
    </w:p>
    <w:p w:rsidR="007770A1" w:rsidRPr="007770A1" w:rsidRDefault="007770A1" w:rsidP="007770A1">
      <w:pPr>
        <w:pStyle w:val="c4"/>
        <w:rPr>
          <w:sz w:val="28"/>
          <w:szCs w:val="28"/>
        </w:rPr>
      </w:pPr>
      <w:r w:rsidRPr="007770A1">
        <w:rPr>
          <w:rStyle w:val="c6"/>
          <w:sz w:val="28"/>
          <w:szCs w:val="28"/>
        </w:rPr>
        <w:t>—        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России; освоение младшими школьниками мирового культурного опыта по созданию общечеловеческих ценностей, законов и правил построения финансовых отношений в социуме; духовное обогащение обучающихся;</w:t>
      </w:r>
    </w:p>
    <w:p w:rsidR="007770A1" w:rsidRPr="007770A1" w:rsidRDefault="007770A1" w:rsidP="007770A1">
      <w:pPr>
        <w:pStyle w:val="c4"/>
        <w:rPr>
          <w:sz w:val="28"/>
          <w:szCs w:val="28"/>
        </w:rPr>
      </w:pPr>
      <w:r w:rsidRPr="007770A1">
        <w:rPr>
          <w:rStyle w:val="c6"/>
          <w:sz w:val="28"/>
          <w:szCs w:val="28"/>
        </w:rPr>
        <w:t>—        развитие способности ребёнка к социализации на основе принятия гуманистических норм жизни, приобретение опыта эмоционально- положительного отношения к природным ресурсам и их бережливому потреблению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770A1" w:rsidRPr="007770A1" w:rsidRDefault="007770A1" w:rsidP="007770A1">
      <w:pPr>
        <w:pStyle w:val="c4"/>
        <w:rPr>
          <w:b/>
          <w:sz w:val="28"/>
          <w:szCs w:val="28"/>
        </w:rPr>
      </w:pPr>
      <w:r w:rsidRPr="007770A1">
        <w:rPr>
          <w:rStyle w:val="c6"/>
          <w:b/>
          <w:sz w:val="28"/>
          <w:szCs w:val="28"/>
        </w:rPr>
        <w:t>Задачи:</w:t>
      </w:r>
    </w:p>
    <w:p w:rsidR="007770A1" w:rsidRPr="007770A1" w:rsidRDefault="007770A1" w:rsidP="007770A1">
      <w:pPr>
        <w:pStyle w:val="c4"/>
        <w:rPr>
          <w:sz w:val="28"/>
          <w:szCs w:val="28"/>
        </w:rPr>
      </w:pPr>
      <w:r w:rsidRPr="007770A1">
        <w:rPr>
          <w:rStyle w:val="c6"/>
          <w:sz w:val="28"/>
          <w:szCs w:val="28"/>
        </w:rPr>
        <w:t>- ознакомление с базовыми терминами финансовой грамотности;</w:t>
      </w:r>
    </w:p>
    <w:p w:rsidR="007770A1" w:rsidRPr="007770A1" w:rsidRDefault="007770A1" w:rsidP="007770A1">
      <w:pPr>
        <w:pStyle w:val="c4"/>
        <w:rPr>
          <w:sz w:val="28"/>
          <w:szCs w:val="28"/>
        </w:rPr>
      </w:pPr>
      <w:r w:rsidRPr="007770A1">
        <w:rPr>
          <w:rStyle w:val="c6"/>
          <w:sz w:val="28"/>
          <w:szCs w:val="28"/>
        </w:rPr>
        <w:t>- способствовать формированию мотивации экономически и финансово грамотного поведения в повседневной жизни;</w:t>
      </w:r>
    </w:p>
    <w:p w:rsidR="007770A1" w:rsidRPr="007770A1" w:rsidRDefault="007770A1" w:rsidP="007770A1">
      <w:pPr>
        <w:pStyle w:val="c4"/>
        <w:rPr>
          <w:sz w:val="28"/>
          <w:szCs w:val="28"/>
        </w:rPr>
      </w:pPr>
      <w:r w:rsidRPr="007770A1">
        <w:rPr>
          <w:rStyle w:val="c6"/>
          <w:sz w:val="28"/>
          <w:szCs w:val="28"/>
        </w:rPr>
        <w:t xml:space="preserve">- способствовать повышению уровня </w:t>
      </w:r>
      <w:proofErr w:type="spellStart"/>
      <w:r w:rsidRPr="007770A1">
        <w:rPr>
          <w:rStyle w:val="c6"/>
          <w:sz w:val="28"/>
          <w:szCs w:val="28"/>
        </w:rPr>
        <w:t>коммуникативности</w:t>
      </w:r>
      <w:proofErr w:type="spellEnd"/>
      <w:r w:rsidRPr="007770A1">
        <w:rPr>
          <w:rStyle w:val="c6"/>
          <w:sz w:val="28"/>
          <w:szCs w:val="28"/>
        </w:rPr>
        <w:t xml:space="preserve"> и </w:t>
      </w:r>
      <w:proofErr w:type="spellStart"/>
      <w:r w:rsidRPr="007770A1">
        <w:rPr>
          <w:rStyle w:val="c6"/>
          <w:sz w:val="28"/>
          <w:szCs w:val="28"/>
        </w:rPr>
        <w:t>самопрезентации</w:t>
      </w:r>
      <w:proofErr w:type="spellEnd"/>
      <w:r w:rsidRPr="007770A1">
        <w:rPr>
          <w:rStyle w:val="c6"/>
          <w:sz w:val="28"/>
          <w:szCs w:val="28"/>
        </w:rPr>
        <w:t>.</w:t>
      </w:r>
    </w:p>
    <w:p w:rsidR="007770A1" w:rsidRPr="007770A1" w:rsidRDefault="007770A1" w:rsidP="00A22B25">
      <w:pPr>
        <w:pStyle w:val="c26"/>
        <w:rPr>
          <w:rStyle w:val="c1"/>
          <w:sz w:val="28"/>
          <w:szCs w:val="28"/>
        </w:rPr>
      </w:pPr>
    </w:p>
    <w:p w:rsidR="008529E0" w:rsidRPr="008529E0" w:rsidRDefault="008529E0" w:rsidP="007770A1">
      <w:pPr>
        <w:spacing w:after="142"/>
        <w:ind w:right="60"/>
        <w:rPr>
          <w:sz w:val="28"/>
          <w:szCs w:val="28"/>
        </w:rPr>
      </w:pPr>
      <w:r w:rsidRPr="008529E0">
        <w:rPr>
          <w:b/>
          <w:sz w:val="28"/>
          <w:szCs w:val="28"/>
        </w:rPr>
        <w:t>Срок реализации:</w:t>
      </w:r>
      <w:r w:rsidRPr="008529E0">
        <w:rPr>
          <w:sz w:val="28"/>
          <w:szCs w:val="28"/>
        </w:rPr>
        <w:t xml:space="preserve"> 1 год</w:t>
      </w:r>
    </w:p>
    <w:p w:rsidR="008529E0" w:rsidRPr="008529E0" w:rsidRDefault="008529E0" w:rsidP="007770A1">
      <w:pPr>
        <w:spacing w:after="142"/>
        <w:ind w:right="60"/>
        <w:rPr>
          <w:sz w:val="28"/>
          <w:szCs w:val="28"/>
        </w:rPr>
      </w:pPr>
      <w:r w:rsidRPr="008529E0">
        <w:rPr>
          <w:b/>
          <w:sz w:val="28"/>
          <w:szCs w:val="28"/>
        </w:rPr>
        <w:t>Возраст, на который направлена программа:</w:t>
      </w:r>
      <w:r w:rsidR="007770A1">
        <w:rPr>
          <w:sz w:val="28"/>
          <w:szCs w:val="28"/>
        </w:rPr>
        <w:t xml:space="preserve"> 8-9</w:t>
      </w:r>
      <w:r w:rsidRPr="008529E0">
        <w:rPr>
          <w:sz w:val="28"/>
          <w:szCs w:val="28"/>
        </w:rPr>
        <w:t xml:space="preserve"> лет</w:t>
      </w:r>
    </w:p>
    <w:p w:rsidR="008529E0" w:rsidRPr="008529E0" w:rsidRDefault="008529E0" w:rsidP="007770A1">
      <w:pPr>
        <w:spacing w:after="142"/>
        <w:ind w:right="60"/>
        <w:rPr>
          <w:sz w:val="28"/>
          <w:szCs w:val="28"/>
        </w:rPr>
      </w:pPr>
      <w:r w:rsidRPr="008529E0">
        <w:rPr>
          <w:b/>
          <w:sz w:val="28"/>
          <w:szCs w:val="28"/>
        </w:rPr>
        <w:t xml:space="preserve">Промежуточная аттестация: </w:t>
      </w:r>
      <w:r w:rsidR="007770A1">
        <w:rPr>
          <w:sz w:val="28"/>
          <w:szCs w:val="28"/>
        </w:rPr>
        <w:t>ролевая игра</w:t>
      </w:r>
      <w:bookmarkStart w:id="0" w:name="_GoBack"/>
      <w:bookmarkEnd w:id="0"/>
    </w:p>
    <w:p w:rsidR="00121733" w:rsidRPr="008529E0" w:rsidRDefault="00121733" w:rsidP="00565996">
      <w:pPr>
        <w:rPr>
          <w:sz w:val="28"/>
          <w:szCs w:val="28"/>
        </w:rPr>
      </w:pPr>
    </w:p>
    <w:sectPr w:rsidR="00121733" w:rsidRPr="008529E0" w:rsidSect="0012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AE8"/>
    <w:multiLevelType w:val="multilevel"/>
    <w:tmpl w:val="1AF2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83045"/>
    <w:multiLevelType w:val="multilevel"/>
    <w:tmpl w:val="FF64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647BC"/>
    <w:multiLevelType w:val="hybridMultilevel"/>
    <w:tmpl w:val="60C87718"/>
    <w:lvl w:ilvl="0" w:tplc="575CD0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061454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CA508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F6F76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A7E5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0E932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64956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83576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2E01E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833523"/>
    <w:multiLevelType w:val="hybridMultilevel"/>
    <w:tmpl w:val="5C4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7F38"/>
    <w:multiLevelType w:val="hybridMultilevel"/>
    <w:tmpl w:val="9672FC52"/>
    <w:lvl w:ilvl="0" w:tplc="7E62EFF4">
      <w:start w:val="1"/>
      <w:numFmt w:val="decimal"/>
      <w:lvlText w:val="%1."/>
      <w:lvlJc w:val="left"/>
      <w:pPr>
        <w:ind w:left="58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8FEDEDE">
      <w:numFmt w:val="bullet"/>
      <w:lvlText w:val="•"/>
      <w:lvlJc w:val="left"/>
      <w:pPr>
        <w:ind w:left="1514" w:hanging="245"/>
      </w:pPr>
      <w:rPr>
        <w:rFonts w:hint="default"/>
        <w:lang w:val="ru-RU" w:eastAsia="en-US" w:bidi="ar-SA"/>
      </w:rPr>
    </w:lvl>
    <w:lvl w:ilvl="2" w:tplc="94D09D20">
      <w:numFmt w:val="bullet"/>
      <w:lvlText w:val="•"/>
      <w:lvlJc w:val="left"/>
      <w:pPr>
        <w:ind w:left="2448" w:hanging="245"/>
      </w:pPr>
      <w:rPr>
        <w:rFonts w:hint="default"/>
        <w:lang w:val="ru-RU" w:eastAsia="en-US" w:bidi="ar-SA"/>
      </w:rPr>
    </w:lvl>
    <w:lvl w:ilvl="3" w:tplc="5A76C6E4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4" w:tplc="CDA009B2">
      <w:numFmt w:val="bullet"/>
      <w:lvlText w:val="•"/>
      <w:lvlJc w:val="left"/>
      <w:pPr>
        <w:ind w:left="4316" w:hanging="245"/>
      </w:pPr>
      <w:rPr>
        <w:rFonts w:hint="default"/>
        <w:lang w:val="ru-RU" w:eastAsia="en-US" w:bidi="ar-SA"/>
      </w:rPr>
    </w:lvl>
    <w:lvl w:ilvl="5" w:tplc="42BEEF60">
      <w:numFmt w:val="bullet"/>
      <w:lvlText w:val="•"/>
      <w:lvlJc w:val="left"/>
      <w:pPr>
        <w:ind w:left="5250" w:hanging="245"/>
      </w:pPr>
      <w:rPr>
        <w:rFonts w:hint="default"/>
        <w:lang w:val="ru-RU" w:eastAsia="en-US" w:bidi="ar-SA"/>
      </w:rPr>
    </w:lvl>
    <w:lvl w:ilvl="6" w:tplc="CF5EF08E">
      <w:numFmt w:val="bullet"/>
      <w:lvlText w:val="•"/>
      <w:lvlJc w:val="left"/>
      <w:pPr>
        <w:ind w:left="6184" w:hanging="245"/>
      </w:pPr>
      <w:rPr>
        <w:rFonts w:hint="default"/>
        <w:lang w:val="ru-RU" w:eastAsia="en-US" w:bidi="ar-SA"/>
      </w:rPr>
    </w:lvl>
    <w:lvl w:ilvl="7" w:tplc="39D0318E">
      <w:numFmt w:val="bullet"/>
      <w:lvlText w:val="•"/>
      <w:lvlJc w:val="left"/>
      <w:pPr>
        <w:ind w:left="7118" w:hanging="245"/>
      </w:pPr>
      <w:rPr>
        <w:rFonts w:hint="default"/>
        <w:lang w:val="ru-RU" w:eastAsia="en-US" w:bidi="ar-SA"/>
      </w:rPr>
    </w:lvl>
    <w:lvl w:ilvl="8" w:tplc="A552CCCC">
      <w:numFmt w:val="bullet"/>
      <w:lvlText w:val="•"/>
      <w:lvlJc w:val="left"/>
      <w:pPr>
        <w:ind w:left="8052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4E183FCC"/>
    <w:multiLevelType w:val="hybridMultilevel"/>
    <w:tmpl w:val="2AB0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81FF3"/>
    <w:multiLevelType w:val="multilevel"/>
    <w:tmpl w:val="DF90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86"/>
    <w:rsid w:val="000A1CA4"/>
    <w:rsid w:val="000F60D3"/>
    <w:rsid w:val="00121733"/>
    <w:rsid w:val="001F633F"/>
    <w:rsid w:val="00202CB4"/>
    <w:rsid w:val="002C142C"/>
    <w:rsid w:val="00302CC5"/>
    <w:rsid w:val="00342CA9"/>
    <w:rsid w:val="004858A9"/>
    <w:rsid w:val="004C65F2"/>
    <w:rsid w:val="00565996"/>
    <w:rsid w:val="005F6567"/>
    <w:rsid w:val="00624D8E"/>
    <w:rsid w:val="006965BD"/>
    <w:rsid w:val="006E03A5"/>
    <w:rsid w:val="00707266"/>
    <w:rsid w:val="007770A1"/>
    <w:rsid w:val="00837BE0"/>
    <w:rsid w:val="008529E0"/>
    <w:rsid w:val="008E3292"/>
    <w:rsid w:val="00A22B25"/>
    <w:rsid w:val="00B84F28"/>
    <w:rsid w:val="00BF73DC"/>
    <w:rsid w:val="00C2162A"/>
    <w:rsid w:val="00C9729D"/>
    <w:rsid w:val="00CD4F67"/>
    <w:rsid w:val="00E04986"/>
    <w:rsid w:val="00E14632"/>
    <w:rsid w:val="00E27629"/>
    <w:rsid w:val="00F17AE2"/>
    <w:rsid w:val="00F63CF7"/>
    <w:rsid w:val="00F6617D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F7B60-E2FE-4FFD-970D-5AE9C19B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4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redentials-blockdata">
    <w:name w:val="credentials-block__data"/>
    <w:basedOn w:val="a0"/>
    <w:rsid w:val="00F6617D"/>
  </w:style>
  <w:style w:type="character" w:styleId="a3">
    <w:name w:val="Hyperlink"/>
    <w:basedOn w:val="a0"/>
    <w:uiPriority w:val="99"/>
    <w:unhideWhenUsed/>
    <w:rsid w:val="00302CC5"/>
    <w:rPr>
      <w:color w:val="0563C1" w:themeColor="hyperlink"/>
      <w:u w:val="single"/>
    </w:rPr>
  </w:style>
  <w:style w:type="paragraph" w:customStyle="1" w:styleId="docdata">
    <w:name w:val="docdata"/>
    <w:aliases w:val="docy,v5,2410,bqiaagaaeyqcaaagiaiaaaprcaaabd8iaaaaaaaaaaaaaaaaaaaaaaaaaaaaaaaaaaaaaaaaaaaaaaaaaaaaaaaaaaaaaaaaaaaaaaaaaaaaaaaaaaaaaaaaaaaaaaaaaaaaaaaaaaaaaaaaaaaaaaaaaaaaaaaaaaaaaaaaaaaaaaaaaaaaaaaaaaaaaaaaaaaaaaaaaaaaaaaaaaaaaaaaaaaaaaaaaaaaaaaa"/>
    <w:basedOn w:val="a"/>
    <w:rsid w:val="00CD4F6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4F6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C142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84F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4F28"/>
  </w:style>
  <w:style w:type="paragraph" w:styleId="a6">
    <w:name w:val="Body Text"/>
    <w:basedOn w:val="a"/>
    <w:link w:val="a7"/>
    <w:uiPriority w:val="1"/>
    <w:qFormat/>
    <w:rsid w:val="00B84F28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84F2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70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2C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CB4"/>
    <w:rPr>
      <w:rFonts w:ascii="Segoe UI" w:eastAsia="Times New Roman" w:hAnsi="Segoe UI" w:cs="Segoe UI"/>
      <w:sz w:val="18"/>
      <w:szCs w:val="18"/>
    </w:rPr>
  </w:style>
  <w:style w:type="paragraph" w:customStyle="1" w:styleId="c26">
    <w:name w:val="c26"/>
    <w:basedOn w:val="a"/>
    <w:rsid w:val="00A22B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A22B25"/>
  </w:style>
  <w:style w:type="character" w:customStyle="1" w:styleId="c11">
    <w:name w:val="c11"/>
    <w:basedOn w:val="a0"/>
    <w:rsid w:val="00A22B25"/>
  </w:style>
  <w:style w:type="paragraph" w:customStyle="1" w:styleId="c28">
    <w:name w:val="c28"/>
    <w:basedOn w:val="a"/>
    <w:rsid w:val="00A22B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">
    <w:name w:val="c25"/>
    <w:basedOn w:val="a"/>
    <w:rsid w:val="00A22B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7770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7770A1"/>
  </w:style>
  <w:style w:type="character" w:customStyle="1" w:styleId="c6">
    <w:name w:val="c6"/>
    <w:basedOn w:val="a0"/>
    <w:rsid w:val="0077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PTPL_note</dc:creator>
  <cp:keywords/>
  <dc:description/>
  <cp:lastModifiedBy>PTPL_note</cp:lastModifiedBy>
  <cp:revision>2</cp:revision>
  <cp:lastPrinted>2024-05-02T12:08:00Z</cp:lastPrinted>
  <dcterms:created xsi:type="dcterms:W3CDTF">2024-10-15T12:01:00Z</dcterms:created>
  <dcterms:modified xsi:type="dcterms:W3CDTF">2024-10-15T12:01:00Z</dcterms:modified>
</cp:coreProperties>
</file>